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Letter of Demand (E&amp;W)</w:t>
      </w:r>
    </w:p>
    <w:p>
      <w:pPr>
        <w:spacing w:after="80"/>
        <w:jc w:val="center"/>
      </w:pPr>
      <w:r>
        <w:rPr>
          <w:i/>
          <w:iCs/>
          <w:color w:val="71717A"/>
          <w:sz w:val="20"/>
          <w:szCs w:val="20"/>
        </w:rPr>
        <w:t xml:space="preserve">England &amp; Wales</w:t>
      </w:r>
      <w:r>
        <w:rPr>
          <w:color w:val="A1A1AA"/>
          <w:sz w:val="20"/>
          <w:szCs w:val="20"/>
        </w:rPr>
        <w:t xml:space="preserve">   ·   </w:t>
      </w:r>
      <w:r>
        <w:rPr>
          <w:i/>
          <w:iCs/>
          <w:color w:val="71717A"/>
          <w:sz w:val="20"/>
          <w:szCs w:val="20"/>
        </w:rPr>
        <w:t xml:space="preserve">Disputes</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England &amp; Wales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[CREDITOR / CLAIMANT NAME]</w:t>
      </w:r>
      <w:r>
        <w:rPr>
          <w:color w:val="71717A"/>
          <w:sz w:val="22"/>
          <w:szCs w:val="22"/>
        </w:rPr>
        <w:t xml:space="preserve"> of [Creditor address]</w:t>
      </w:r>
    </w:p>
    <w:p>
      <w:pPr>
        <w:spacing w:after="200"/>
        <w:ind w:left="360"/>
      </w:pPr>
      <w:r>
        <w:rPr>
          <w:i/>
          <w:iCs/>
          <w:color w:val="52525B"/>
          <w:sz w:val="22"/>
          <w:szCs w:val="22"/>
        </w:rPr>
        <w:t xml:space="preserve">(the "Creditor / Claimant")</w:t>
      </w:r>
    </w:p>
    <w:p>
      <w:pPr>
        <w:spacing w:after="60"/>
        <w:ind w:left="360"/>
      </w:pPr>
      <w:r>
        <w:rPr>
          <w:b/>
          <w:bCs/>
          <w:sz w:val="22"/>
          <w:szCs w:val="22"/>
        </w:rPr>
        <w:t xml:space="preserve">[DEBTOR / DEFENDANT NAME]</w:t>
      </w:r>
      <w:r>
        <w:rPr>
          <w:color w:val="71717A"/>
          <w:sz w:val="22"/>
          <w:szCs w:val="22"/>
        </w:rPr>
        <w:t xml:space="preserve"> of [Debtor address]</w:t>
      </w:r>
    </w:p>
    <w:p>
      <w:pPr>
        <w:spacing w:after="200"/>
        <w:ind w:left="360"/>
      </w:pPr>
      <w:r>
        <w:rPr>
          <w:i/>
          <w:iCs/>
          <w:color w:val="52525B"/>
          <w:sz w:val="22"/>
          <w:szCs w:val="22"/>
        </w:rPr>
        <w:t xml:space="preserve">(the "Debtor / Defendant")</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Claimant seeks payment of [AMOUNT CLAIMED] from the Defendant in respect of [DESCRIPTION OF DEBT/CLAIM].</w:t>
      </w:r>
    </w:p>
    <w:p>
      <w:pPr>
        <w:spacing w:after="120"/>
        <w:jc w:val="both"/>
      </w:pPr>
      <w:r>
        <w:rPr>
          <w:b/>
          <w:bCs/>
          <w:sz w:val="22"/>
          <w:szCs w:val="22"/>
        </w:rPr>
        <w:t xml:space="preserve">2.  </w:t>
      </w:r>
      <w:r>
        <w:rPr>
          <w:sz w:val="22"/>
          <w:szCs w:val="22"/>
        </w:rPr>
        <w:t xml:space="preserve">This letter constitutes a formal demand for payment and is sent in compliance with the Pre-Action Protocol for Debt Claims and the Practice Direction on Pre-Action Conduct and Protocols.</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1. INTRODUCTION</w:t>
      </w:r>
    </w:p>
    <w:p>
      <w:pPr>
        <w:spacing w:after="160"/>
        <w:ind w:left="360"/>
        <w:jc w:val="both"/>
      </w:pPr>
      <w:r>
        <w:rPr>
          <w:b/>
          <w:bCs/>
          <w:sz w:val="22"/>
          <w:szCs w:val="22"/>
        </w:rPr>
        <w:t xml:space="preserve">1.1</w:t>
      </w:r>
      <w:r>
        <w:rPr>
          <w:sz w:val="22"/>
          <w:szCs w:val="22"/>
        </w:rPr>
        <w:t xml:space="preserve">  We write on behalf of [CREDITOR / CLAIMANT NAME] ("our Client") in connection with the sum of £[AMOUNT] (the "Debt") outstanding from [DEBTOR / DEFENDANT NAME] ("you").</w:t>
      </w:r>
    </w:p>
    <w:p>
      <w:pPr>
        <w:spacing w:after="160"/>
        <w:ind w:left="360"/>
        <w:jc w:val="both"/>
      </w:pPr>
      <w:r>
        <w:rPr>
          <w:b/>
          <w:bCs/>
          <w:sz w:val="22"/>
          <w:szCs w:val="22"/>
        </w:rPr>
        <w:t xml:space="preserve">1.2</w:t>
      </w:r>
      <w:r>
        <w:rPr>
          <w:sz w:val="22"/>
          <w:szCs w:val="22"/>
        </w:rPr>
        <w:t xml:space="preserve">  This letter is a formal letter of demand and letter before action. Our Client reserves all rights, including the right to commence proceedings in the County Court or High Court of England and Wales without further notice.</w:t>
      </w:r>
    </w:p>
    <w:p>
      <w:pPr>
        <w:pStyle w:val="Heading2"/>
        <w:spacing w:after="160" w:before="360"/>
      </w:pPr>
      <w:r>
        <w:rPr>
          <w:b/>
          <w:bCs/>
          <w:sz w:val="24"/>
          <w:szCs w:val="24"/>
        </w:rPr>
        <w:t xml:space="preserve">2.</w:t>
      </w:r>
      <w:r>
        <w:rPr>
          <w:b/>
          <w:bCs/>
          <w:sz w:val="24"/>
          <w:szCs w:val="24"/>
        </w:rPr>
        <w:t xml:space="preserve">  2. BACKGROUND</w:t>
      </w:r>
    </w:p>
    <w:p>
      <w:pPr>
        <w:spacing w:after="160"/>
        <w:ind w:left="360"/>
        <w:jc w:val="both"/>
      </w:pPr>
      <w:r>
        <w:rPr>
          <w:b/>
          <w:bCs/>
          <w:sz w:val="22"/>
          <w:szCs w:val="22"/>
        </w:rPr>
        <w:t xml:space="preserve">2.1</w:t>
      </w:r>
      <w:r>
        <w:rPr>
          <w:sz w:val="22"/>
          <w:szCs w:val="22"/>
        </w:rPr>
        <w:t xml:space="preserve">  The Debt arises from: [DESCRIPTION OF THE BASIS OF THE CLAIM, e.g. goods supplied / services rendered / loan advanced] pursuant to [AGREEMENT/INVOICE DETAILS] dated [DATE].</w:t>
      </w:r>
    </w:p>
    <w:p>
      <w:pPr>
        <w:spacing w:after="160"/>
        <w:ind w:left="360"/>
        <w:jc w:val="both"/>
      </w:pPr>
      <w:r>
        <w:rPr>
          <w:b/>
          <w:bCs/>
          <w:sz w:val="22"/>
          <w:szCs w:val="22"/>
        </w:rPr>
        <w:t xml:space="preserve">2.2</w:t>
      </w:r>
      <w:r>
        <w:rPr>
          <w:sz w:val="22"/>
          <w:szCs w:val="22"/>
        </w:rPr>
        <w:t xml:space="preserve">  The sum of £[AMOUNT] fell due on [DUE DATE] and remains unpaid despite previous requests for payment.</w:t>
      </w:r>
    </w:p>
    <w:p>
      <w:pPr>
        <w:pStyle w:val="Heading2"/>
        <w:spacing w:after="160" w:before="360"/>
      </w:pPr>
      <w:r>
        <w:rPr>
          <w:b/>
          <w:bCs/>
          <w:sz w:val="24"/>
          <w:szCs w:val="24"/>
        </w:rPr>
        <w:t xml:space="preserve">3.</w:t>
      </w:r>
      <w:r>
        <w:rPr>
          <w:b/>
          <w:bCs/>
          <w:sz w:val="24"/>
          <w:szCs w:val="24"/>
        </w:rPr>
        <w:t xml:space="preserve">  3. DEMAND</w:t>
      </w:r>
    </w:p>
    <w:p>
      <w:pPr>
        <w:spacing w:after="160"/>
        <w:ind w:left="360"/>
        <w:jc w:val="both"/>
      </w:pPr>
      <w:r>
        <w:rPr>
          <w:b/>
          <w:bCs/>
          <w:sz w:val="22"/>
          <w:szCs w:val="22"/>
        </w:rPr>
        <w:t xml:space="preserve">3.1</w:t>
      </w:r>
      <w:r>
        <w:rPr>
          <w:sz w:val="22"/>
          <w:szCs w:val="22"/>
        </w:rPr>
        <w:t xml:space="preserve">  We hereby formally demand that you pay the sum of £[AMOUNT] together with interest accruing at [INTEREST RATE]% per annum from [DATE] pursuant to the Late Payment of Commercial Debts (Interest) Act 1998 (where applicable) or under the terms of the underlying agreement.</w:t>
      </w:r>
    </w:p>
    <w:p>
      <w:pPr>
        <w:spacing w:after="160"/>
        <w:ind w:left="360"/>
        <w:jc w:val="both"/>
      </w:pPr>
      <w:r>
        <w:rPr>
          <w:b/>
          <w:bCs/>
          <w:sz w:val="22"/>
          <w:szCs w:val="22"/>
        </w:rPr>
        <w:t xml:space="preserve">3.2</w:t>
      </w:r>
      <w:r>
        <w:rPr>
          <w:sz w:val="22"/>
          <w:szCs w:val="22"/>
        </w:rPr>
        <w:t xml:space="preserve">  Payment must be made by [PAYMENT DEADLINE, e.g. 14 days from the date of this letter] by bank transfer to [PAYMENT DETAILS].</w:t>
      </w:r>
    </w:p>
    <w:p>
      <w:pPr>
        <w:pStyle w:val="Heading2"/>
        <w:spacing w:after="160" w:before="360"/>
      </w:pPr>
      <w:r>
        <w:rPr>
          <w:b/>
          <w:bCs/>
          <w:sz w:val="24"/>
          <w:szCs w:val="24"/>
        </w:rPr>
        <w:t xml:space="preserve">4.</w:t>
      </w:r>
      <w:r>
        <w:rPr>
          <w:b/>
          <w:bCs/>
          <w:sz w:val="24"/>
          <w:szCs w:val="24"/>
        </w:rPr>
        <w:t xml:space="preserve">  4. CONSEQUENCES OF NON-PAYMENT</w:t>
      </w:r>
    </w:p>
    <w:p>
      <w:pPr>
        <w:spacing w:after="160"/>
        <w:ind w:left="360"/>
        <w:jc w:val="both"/>
      </w:pPr>
      <w:r>
        <w:rPr>
          <w:b/>
          <w:bCs/>
          <w:sz w:val="22"/>
          <w:szCs w:val="22"/>
        </w:rPr>
        <w:t xml:space="preserve">4.1</w:t>
      </w:r>
      <w:r>
        <w:rPr>
          <w:sz w:val="22"/>
          <w:szCs w:val="22"/>
        </w:rPr>
        <w:t xml:space="preserve">  If you fail to pay the Debt by the deadline stated above, our Client reserves the right, without further notice, to: (a) issue proceedings against you in the County Court or High Court of England and Wales; (b) seek judgment for the Debt together with interest, fixed costs, and legal costs; and (c) enforce any judgment obtained.</w:t>
      </w:r>
    </w:p>
    <w:p>
      <w:pPr>
        <w:spacing w:after="160"/>
        <w:ind w:left="360"/>
        <w:jc w:val="both"/>
      </w:pPr>
      <w:r>
        <w:rPr>
          <w:b/>
          <w:bCs/>
          <w:sz w:val="22"/>
          <w:szCs w:val="22"/>
        </w:rPr>
        <w:t xml:space="preserve">4.2</w:t>
      </w:r>
      <w:r>
        <w:rPr>
          <w:sz w:val="22"/>
          <w:szCs w:val="22"/>
        </w:rPr>
        <w:t xml:space="preserve">  You should be aware that a County Court Judgment ("CCJ") registered against you may adversely affect your credit rating.</w:t>
      </w:r>
    </w:p>
    <w:p>
      <w:pPr>
        <w:pStyle w:val="Heading2"/>
        <w:spacing w:after="160" w:before="360"/>
      </w:pPr>
      <w:r>
        <w:rPr>
          <w:b/>
          <w:bCs/>
          <w:sz w:val="24"/>
          <w:szCs w:val="24"/>
        </w:rPr>
        <w:t xml:space="preserve">5.</w:t>
      </w:r>
      <w:r>
        <w:rPr>
          <w:b/>
          <w:bCs/>
          <w:sz w:val="24"/>
          <w:szCs w:val="24"/>
        </w:rPr>
        <w:t xml:space="preserve">  5. RESPONSE REQUIRED</w:t>
      </w:r>
    </w:p>
    <w:p>
      <w:pPr>
        <w:spacing w:after="160"/>
        <w:ind w:left="360"/>
        <w:jc w:val="both"/>
      </w:pPr>
      <w:r>
        <w:rPr>
          <w:b/>
          <w:bCs/>
          <w:sz w:val="22"/>
          <w:szCs w:val="22"/>
        </w:rPr>
        <w:t xml:space="preserve">5.1</w:t>
      </w:r>
      <w:r>
        <w:rPr>
          <w:sz w:val="22"/>
          <w:szCs w:val="22"/>
        </w:rPr>
        <w:t xml:space="preserve">  If you dispute this claim in whole or in part, you must notify us in writing within [RESPONSE PERIOD, e.g. 14 days] stating your reasons. We will consider any substantive response before commencing proceedings.</w:t>
      </w:r>
    </w:p>
    <w:p>
      <w:pPr>
        <w:spacing w:after="160"/>
        <w:ind w:left="360"/>
        <w:jc w:val="both"/>
      </w:pPr>
      <w:r>
        <w:rPr>
          <w:b/>
          <w:bCs/>
          <w:sz w:val="22"/>
          <w:szCs w:val="22"/>
        </w:rPr>
        <w:t xml:space="preserve">5.2</w:t>
      </w:r>
      <w:r>
        <w:rPr>
          <w:sz w:val="22"/>
          <w:szCs w:val="22"/>
        </w:rPr>
        <w:t xml:space="preserve">  If you wish to pay by instalments, please contact us within [RESPONSE PERIOD] to discuss a repayment plan. Our Client is under no obligation to accept instalment payments.</w:t>
      </w:r>
    </w:p>
    <w:p>
      <w:pPr>
        <w:pStyle w:val="Heading2"/>
        <w:spacing w:after="160" w:before="360"/>
      </w:pPr>
      <w:r>
        <w:rPr>
          <w:b/>
          <w:bCs/>
          <w:sz w:val="24"/>
          <w:szCs w:val="24"/>
        </w:rPr>
        <w:t xml:space="preserve">6.</w:t>
      </w:r>
      <w:r>
        <w:rPr>
          <w:b/>
          <w:bCs/>
          <w:sz w:val="24"/>
          <w:szCs w:val="24"/>
        </w:rPr>
        <w:t xml:space="preserve">  6. COSTS</w:t>
      </w:r>
    </w:p>
    <w:p>
      <w:pPr>
        <w:spacing w:after="160"/>
        <w:ind w:left="360"/>
        <w:jc w:val="both"/>
      </w:pPr>
      <w:r>
        <w:rPr>
          <w:b/>
          <w:bCs/>
          <w:sz w:val="22"/>
          <w:szCs w:val="22"/>
        </w:rPr>
        <w:t xml:space="preserve">6.1</w:t>
      </w:r>
      <w:r>
        <w:rPr>
          <w:sz w:val="22"/>
          <w:szCs w:val="22"/>
        </w:rPr>
        <w:t xml:space="preserve">  Our Client reserves the right to seek recovery of all reasonable legal costs incurred in connection with the recovery of the Debt.</w:t>
      </w:r>
    </w:p>
    <w:p>
      <w:pPr>
        <w:spacing w:after="160"/>
        <w:ind w:left="360"/>
        <w:jc w:val="both"/>
      </w:pPr>
      <w:r>
        <w:rPr>
          <w:b/>
          <w:bCs/>
          <w:sz w:val="22"/>
          <w:szCs w:val="22"/>
        </w:rPr>
        <w:t xml:space="preserve">6.2</w:t>
      </w:r>
      <w:r>
        <w:rPr>
          <w:sz w:val="22"/>
          <w:szCs w:val="22"/>
        </w:rPr>
        <w:t xml:space="preserve">  Under the Late Payment of Commercial Debts (Interest) Act 1998, where applicable, our Client may also claim a fixed sum in respect of debt recovery costs.</w:t>
      </w:r>
    </w:p>
    <w:p>
      <w:pPr>
        <w:pStyle w:val="Heading2"/>
        <w:spacing w:after="160" w:before="360"/>
      </w:pPr>
      <w:r>
        <w:rPr>
          <w:b/>
          <w:bCs/>
          <w:sz w:val="24"/>
          <w:szCs w:val="24"/>
        </w:rPr>
        <w:t xml:space="preserve">7.</w:t>
      </w:r>
      <w:r>
        <w:rPr>
          <w:b/>
          <w:bCs/>
          <w:sz w:val="24"/>
          <w:szCs w:val="24"/>
        </w:rPr>
        <w:t xml:space="preserve">  7. RESERVATION OF RIGHTS</w:t>
      </w:r>
    </w:p>
    <w:p>
      <w:pPr>
        <w:spacing w:after="160"/>
        <w:ind w:left="360"/>
        <w:jc w:val="both"/>
      </w:pPr>
      <w:r>
        <w:rPr>
          <w:b/>
          <w:bCs/>
          <w:sz w:val="22"/>
          <w:szCs w:val="22"/>
        </w:rPr>
        <w:t xml:space="preserve">7.1</w:t>
      </w:r>
      <w:r>
        <w:rPr>
          <w:sz w:val="22"/>
          <w:szCs w:val="22"/>
        </w:rPr>
        <w:t xml:space="preserve">  Nothing in this letter constitutes a waiver of any rights or remedies available to our Client under English law. All rights and remedies are expressly reserved.</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Creditor / Claimant: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Debtor / Defendant: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Demand (E&amp;W)</dc:title>
  <dc:creator>Pactora</dc:creator>
  <dc:description>Formal pre-action letter demanding payment of a debt or damages under English law, compliant with the Pre-Action Protocol for Debt Claims and the Practice Direction on Pre-Action Conduct.</dc:description>
  <cp:lastModifiedBy>Un-named</cp:lastModifiedBy>
  <cp:revision>1</cp:revision>
  <dcterms:created xsi:type="dcterms:W3CDTF">2026-09-16T16:11:21.061Z</dcterms:created>
  <dcterms:modified xsi:type="dcterms:W3CDTF">2026-09-16T16:11:21.061Z</dcterms:modified>
</cp:coreProperties>
</file>

<file path=docProps/custom.xml><?xml version="1.0" encoding="utf-8"?>
<Properties xmlns="http://schemas.openxmlformats.org/officeDocument/2006/custom-properties" xmlns:vt="http://schemas.openxmlformats.org/officeDocument/2006/docPropsVTypes"/>
</file>