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20" w:before="400"/>
        <w:jc w:val="center"/>
      </w:pPr>
      <w:r>
        <w:rPr>
          <w:b/>
          <w:bCs/>
          <w:sz w:val="52"/>
          <w:szCs w:val="52"/>
        </w:rPr>
        <w:t xml:space="preserve">Retainer Letter (Scotland)</w:t>
      </w:r>
    </w:p>
    <w:p>
      <w:pPr>
        <w:spacing w:after="80"/>
        <w:jc w:val="center"/>
      </w:pPr>
      <w:r>
        <w:rPr>
          <w:i/>
          <w:iCs/>
          <w:color w:val="71717A"/>
          <w:sz w:val="20"/>
          <w:szCs w:val="20"/>
        </w:rPr>
        <w:t xml:space="preserve">Scotland</w:t>
      </w:r>
      <w:r>
        <w:rPr>
          <w:color w:val="A1A1AA"/>
          <w:sz w:val="20"/>
          <w:szCs w:val="20"/>
        </w:rPr>
        <w:t xml:space="preserve">   ·   </w:t>
      </w:r>
      <w:r>
        <w:rPr>
          <w:i/>
          <w:iCs/>
          <w:color w:val="71717A"/>
          <w:sz w:val="20"/>
          <w:szCs w:val="20"/>
        </w:rPr>
        <w:t xml:space="preserve">Professional Services</w:t>
      </w:r>
    </w:p>
    <w:p>
      <w:pPr>
        <w:spacing w:after="400"/>
        <w:jc w:val="center"/>
      </w:pPr>
      <w:r>
        <w:rPr>
          <w:color w:val="A1A1AA"/>
          <w:sz w:val="20"/>
          <w:szCs w:val="20"/>
        </w:rPr>
        <w:t xml:space="preserve">Dated: [DATE]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pBdr>
          <w:left w:val="single" w:color="7C3AED" w:sz="20"/>
        </w:pBdr>
        <w:spacing w:after="80" w:before="200"/>
        <w:ind w:left="240"/>
      </w:pPr>
      <w:r>
        <w:rPr>
          <w:b/>
          <w:bCs/>
          <w:caps/>
          <w:color w:val="7C3AED"/>
          <w:sz w:val="16"/>
          <w:szCs w:val="16"/>
        </w:rPr>
        <w:t xml:space="preserve">NOT LEGAL ADVICE — REVIEW WITH A SOLICITOR BEFORE USE</w:t>
      </w:r>
    </w:p>
    <w:p>
      <w:pPr>
        <w:pBdr>
          <w:left w:val="single" w:color="7C3AED" w:sz="20"/>
        </w:pBdr>
        <w:spacing w:after="400"/>
        <w:ind w:left="240"/>
      </w:pPr>
      <w:r>
        <w:rPr>
          <w:i/>
          <w:iCs/>
          <w:color w:val="52525B"/>
          <w:sz w:val="18"/>
          <w:szCs w:val="18"/>
        </w:rPr>
        <w:t xml:space="preserve">This template is a general starting point for Scotland governed contracts. It is not legal advice, does not create a lawyer-client relationship, and must be tailored to your specific transaction before use. Pactora accepts no liability for use or reliance on this template.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Parties</w:t>
      </w:r>
    </w:p>
    <w:p>
      <w:pPr>
        <w:spacing w:after="200"/>
      </w:pPr>
      <w:r>
        <w:rPr>
          <w:sz w:val="22"/>
          <w:szCs w:val="22"/>
        </w:rPr>
        <w:t xml:space="preserve">This agreement is made between: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[CLIENT NAME]</w:t>
      </w:r>
      <w:r>
        <w:rPr>
          <w:color w:val="71717A"/>
          <w:sz w:val="22"/>
          <w:szCs w:val="22"/>
        </w:rPr>
        <w:t xml:space="preserve"> of [Client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"Client")</w:t>
      </w:r>
    </w:p>
    <w:p>
      <w:pPr>
        <w:spacing w:after="60"/>
        <w:ind w:left="360"/>
      </w:pPr>
      <w:r>
        <w:rPr>
          <w:b/>
          <w:bCs/>
          <w:sz w:val="22"/>
          <w:szCs w:val="22"/>
        </w:rPr>
        <w:t xml:space="preserve">[ADVISER NAME]</w:t>
      </w:r>
      <w:r>
        <w:rPr>
          <w:color w:val="71717A"/>
          <w:sz w:val="22"/>
          <w:szCs w:val="22"/>
        </w:rPr>
        <w:t xml:space="preserve"> of [Adviser address, Scotland]</w:t>
      </w:r>
    </w:p>
    <w:p>
      <w:pPr>
        <w:spacing w:after="200"/>
        <w:ind w:left="360"/>
      </w:pPr>
      <w:r>
        <w:rPr>
          <w:i/>
          <w:iCs/>
          <w:color w:val="52525B"/>
          <w:sz w:val="22"/>
          <w:szCs w:val="22"/>
        </w:rPr>
        <w:t xml:space="preserve">(the "Adviser")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Background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1.  </w:t>
      </w:r>
      <w:r>
        <w:rPr>
          <w:sz w:val="22"/>
          <w:szCs w:val="22"/>
        </w:rPr>
        <w:t xml:space="preserve">The Client wishes to retain the Adviser for ongoing advisory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2.  </w:t>
      </w:r>
      <w:r>
        <w:rPr>
          <w:sz w:val="22"/>
          <w:szCs w:val="22"/>
        </w:rPr>
        <w:t xml:space="preserve">The Adviser is an independent contractor able to provide those services.</w:t>
      </w:r>
    </w:p>
    <w:p>
      <w:pPr>
        <w:spacing w:after="120"/>
        <w:jc w:val="both"/>
      </w:pPr>
      <w:r>
        <w:rPr>
          <w:b/>
          <w:bCs/>
          <w:sz w:val="22"/>
          <w:szCs w:val="22"/>
        </w:rPr>
        <w:t xml:space="preserve">3.  </w:t>
      </w:r>
      <w:r>
        <w:rPr>
          <w:sz w:val="22"/>
          <w:szCs w:val="22"/>
        </w:rPr>
        <w:t xml:space="preserve">This Retainer Letter is governed by Scots law.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Operative clauses</w:t>
      </w:r>
    </w:p>
    <w:p>
      <w:pPr>
        <w:spacing w:after="400" w:before="200"/>
      </w:pPr>
      <w:r>
        <w:rPr>
          <w:b/>
          <w:bCs/>
          <w:sz w:val="22"/>
          <w:szCs w:val="22"/>
          <w:u w:val="single"/>
        </w:rPr>
        <w:t xml:space="preserve">IT IS AGREED as follows: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1.</w:t>
      </w:r>
      <w:r>
        <w:rPr>
          <w:b/>
          <w:bCs/>
          <w:sz w:val="24"/>
          <w:szCs w:val="24"/>
        </w:rPr>
        <w:t xml:space="preserve">  RETAINED SERVICES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1.1</w:t>
      </w:r>
      <w:r>
        <w:rPr>
          <w:sz w:val="22"/>
          <w:szCs w:val="22"/>
        </w:rPr>
        <w:t xml:space="preserve">  The Adviser shall provide the services described in Schedule 1 during the Retainer Period, devoting [MONTHLY HOURS] hours per month.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2.</w:t>
      </w:r>
      <w:r>
        <w:rPr>
          <w:b/>
          <w:bCs/>
          <w:sz w:val="24"/>
          <w:szCs w:val="24"/>
        </w:rPr>
        <w:t xml:space="preserve">  RETAINER FEE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2.1</w:t>
      </w:r>
      <w:r>
        <w:rPr>
          <w:sz w:val="22"/>
          <w:szCs w:val="22"/>
        </w:rPr>
        <w:t xml:space="preserve">  The Client shall pay a monthly retainer fee of [RETAINER FEE] plus VAT (where applicable), invoiced monthly and payable within 14 days.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2.2</w:t>
      </w:r>
      <w:r>
        <w:rPr>
          <w:sz w:val="22"/>
          <w:szCs w:val="22"/>
        </w:rPr>
        <w:t xml:space="preserve">  Additional hours shall be charged at [HOURLY RATE] plus VAT per hour. Late payments bear interest under the Late Payment of Commercial Debts (Interest) Act 1998.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3.</w:t>
      </w:r>
      <w:r>
        <w:rPr>
          <w:b/>
          <w:bCs/>
          <w:sz w:val="24"/>
          <w:szCs w:val="24"/>
        </w:rPr>
        <w:t xml:space="preserve">  INDEPENDENT CONTRACTOR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3.1</w:t>
      </w:r>
      <w:r>
        <w:rPr>
          <w:sz w:val="22"/>
          <w:szCs w:val="22"/>
        </w:rPr>
        <w:t xml:space="preserve">  The Adviser is an independent contractor and not an employee of the Client.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4.</w:t>
      </w:r>
      <w:r>
        <w:rPr>
          <w:b/>
          <w:bCs/>
          <w:sz w:val="24"/>
          <w:szCs w:val="24"/>
        </w:rPr>
        <w:t xml:space="preserve">  INTELLECTUAL PROPERTY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4.1</w:t>
      </w:r>
      <w:r>
        <w:rPr>
          <w:sz w:val="22"/>
          <w:szCs w:val="22"/>
        </w:rPr>
        <w:t xml:space="preserve">  Subject to full payment, the Adviser assigns to the Client all intellectual property rights in work product created specifically for the Client under this Retainer Letter, with full title guarantee.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5.</w:t>
      </w:r>
      <w:r>
        <w:rPr>
          <w:b/>
          <w:bCs/>
          <w:sz w:val="24"/>
          <w:szCs w:val="24"/>
        </w:rPr>
        <w:t xml:space="preserve">  CONFIDENTIALITY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5.1</w:t>
      </w:r>
      <w:r>
        <w:rPr>
          <w:sz w:val="22"/>
          <w:szCs w:val="22"/>
        </w:rPr>
        <w:t xml:space="preserve">  The Adviser shall keep confidential all Confidential Information of the Client. This obligation survives termination for three years.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6.</w:t>
      </w:r>
      <w:r>
        <w:rPr>
          <w:b/>
          <w:bCs/>
          <w:sz w:val="24"/>
          <w:szCs w:val="24"/>
        </w:rPr>
        <w:t xml:space="preserve">  TERM AND TERMINATION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6.1</w:t>
      </w:r>
      <w:r>
        <w:rPr>
          <w:sz w:val="22"/>
          <w:szCs w:val="22"/>
        </w:rPr>
        <w:t xml:space="preserve">  This Retainer Letter commences on [START DATE] and continues until terminated by either party on [NOTICE PERIOD] written notice.</w:t>
      </w:r>
    </w:p>
    <w:p>
      <w:pPr>
        <w:pStyle w:val="Heading2"/>
        <w:spacing w:after="160" w:before="360"/>
      </w:pPr>
      <w:r>
        <w:rPr>
          <w:b/>
          <w:bCs/>
          <w:sz w:val="24"/>
          <w:szCs w:val="24"/>
        </w:rPr>
        <w:t xml:space="preserve">7.</w:t>
      </w:r>
      <w:r>
        <w:rPr>
          <w:b/>
          <w:bCs/>
          <w:sz w:val="24"/>
          <w:szCs w:val="24"/>
        </w:rPr>
        <w:t xml:space="preserve">  GENERAL</w:t>
      </w:r>
    </w:p>
    <w:p>
      <w:pPr>
        <w:spacing w:after="160"/>
        <w:ind w:left="360"/>
        <w:jc w:val="both"/>
      </w:pPr>
      <w:r>
        <w:rPr>
          <w:b/>
          <w:bCs/>
          <w:sz w:val="22"/>
          <w:szCs w:val="22"/>
        </w:rPr>
        <w:t xml:space="preserve">7.1</w:t>
      </w:r>
      <w:r>
        <w:rPr>
          <w:sz w:val="22"/>
          <w:szCs w:val="22"/>
        </w:rPr>
        <w:t xml:space="preserve">  This Retainer Letter is governed by Scots law. Each party irrevocably submits to the exclusive jurisdiction of the Scottish courts.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Schedule 1 — Services and Commercial Terms</w:t>
      </w:r>
    </w:p>
    <w:p>
      <w:pPr>
        <w:spacing w:after="240"/>
      </w:pPr>
      <w:r>
        <w:rPr>
          <w:i/>
          <w:iCs/>
          <w:color w:val="A1A1AA"/>
          <w:sz w:val="22"/>
          <w:szCs w:val="22"/>
        </w:rPr>
        <w:t xml:space="preserve">[Complete the following fields before signing]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Services / scope of work: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Deliverables: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Fees: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Payment schedule: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Start date: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spacing w:after="160"/>
        <w:ind w:left="360"/>
      </w:pPr>
      <w:r>
        <w:rPr>
          <w:b/>
          <w:bCs/>
          <w:sz w:val="22"/>
          <w:szCs w:val="22"/>
        </w:rPr>
        <w:t xml:space="preserve">Notice period:</w:t>
      </w:r>
      <w:r>
        <w:rPr>
          <w:color w:val="D4D4D8"/>
          <w:sz w:val="22"/>
          <w:szCs w:val="22"/>
        </w:rPr>
        <w:t xml:space="preserve">   ___________________________________________</w:t>
      </w:r>
    </w:p>
    <w:p>
      <w:pPr>
        <w:pBdr>
          <w:bottom w:val="single" w:color="D4D4D8" w:sz="4"/>
        </w:pBdr>
        <w:spacing w:after="320" w:before="320"/>
      </w:pPr>
      <w:r>
        <w:t xml:space="preserve"/>
      </w:r>
    </w:p>
    <w:p>
      <w:pPr>
        <w:spacing w:after="80"/>
      </w:pPr>
      <w:r>
        <w:rPr>
          <w:b/>
          <w:bCs/>
          <w:caps/>
          <w:color w:val="A1A1AA"/>
          <w:sz w:val="18"/>
          <w:szCs w:val="18"/>
        </w:rPr>
        <w:t xml:space="preserve">Executed as an agreement</w:t>
      </w:r>
    </w:p>
    <w:p>
      <w:pPr>
        <w:spacing w:after="200"/>
      </w:pPr>
      <w:r>
        <w:t xml:space="preserve"/>
      </w:r>
    </w:p>
    <w:tbl>
      <w:tblPr>
        <w:tblW w:type="pct" w:w="100%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Client: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  <w:tc>
          <w:tcPr>
            <w:tcW w:type="pct" w:w="4%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pct" w:w="48%"/>
            <w:tcBorders>
              <w:top w:val="none"/>
              <w:left w:val="none"/>
              <w:bottom w:val="none"/>
              <w:right w:val="none"/>
            </w:tcBorders>
            <w:vAlign w:val="top"/>
          </w:tcPr>
          <w:p>
            <w:pPr>
              <w:spacing w:after="320"/>
            </w:pPr>
            <w:r>
              <w:rPr>
                <w:b/>
                <w:bCs/>
                <w:sz w:val="22"/>
                <w:szCs w:val="22"/>
              </w:rPr>
              <w:t xml:space="preserve">Signed for Adviser: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Signature: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Name:       ___________________________</w:t>
            </w:r>
          </w:p>
          <w:p>
            <w:pPr>
              <w:spacing w:after="160"/>
            </w:pPr>
            <w:r>
              <w:rPr>
                <w:color w:val="71717A"/>
                <w:sz w:val="22"/>
                <w:szCs w:val="22"/>
              </w:rPr>
              <w:t xml:space="preserve">Title:       ___________________________</w:t>
            </w:r>
          </w:p>
          <w:p>
            <w:pPr>
              <w:spacing w:after="0"/>
            </w:pPr>
            <w:r>
              <w:rPr>
                <w:color w:val="71717A"/>
                <w:sz w:val="22"/>
                <w:szCs w:val="22"/>
              </w:rPr>
              <w:t xml:space="preserve">Date:        ___________________________</w:t>
            </w:r>
          </w:p>
        </w:tc>
      </w:tr>
    </w:tbl>
    <w:p>
      <w:pPr>
        <w:spacing w:after="600"/>
      </w:pPr>
      <w:r>
        <w:t xml:space="preserve"/>
      </w:r>
    </w:p>
    <w:p>
      <w:pPr>
        <w:jc w:val="center"/>
      </w:pPr>
      <w:r>
        <w:rPr>
          <w:i/>
          <w:iCs/>
          <w:color w:val="A1A1AA"/>
          <w:sz w:val="16"/>
          <w:szCs w:val="16"/>
        </w:rPr>
        <w:t xml:space="preserve">Generated by Pactora  ·  pactora.co  ·  16 September 2026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Retainer Letter (Scotland)</dc:title>
  <dc:creator>Pactora</dc:creator>
  <dc:description>A retainer letter for ongoing professional advisory services governed by Scots law. Covers scope, monthly fee, IP assignment, confidentiality, and termination under Scottish jurisdiction.</dc:description>
  <cp:lastModifiedBy>Un-named</cp:lastModifiedBy>
  <cp:revision>1</cp:revision>
  <dcterms:created xsi:type="dcterms:W3CDTF">2026-09-16T16:09:43.017Z</dcterms:created>
  <dcterms:modified xsi:type="dcterms:W3CDTF">2026-09-16T16:09:43.017Z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